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CAE0" w14:textId="77777777" w:rsidR="00996DB2" w:rsidRDefault="00983FBA" w:rsidP="00983FBA">
      <w:pPr>
        <w:pStyle w:val="Default"/>
        <w:jc w:val="center"/>
        <w:rPr>
          <w:b/>
          <w:sz w:val="22"/>
          <w:szCs w:val="22"/>
        </w:rPr>
      </w:pPr>
      <w:r w:rsidRPr="00051F62">
        <w:rPr>
          <w:b/>
          <w:sz w:val="22"/>
          <w:szCs w:val="22"/>
        </w:rPr>
        <w:t>HUBSCO Construction Reporting System Access Request Form</w:t>
      </w:r>
    </w:p>
    <w:p w14:paraId="7510BD1A" w14:textId="77777777" w:rsidR="00527118" w:rsidRPr="00527118" w:rsidRDefault="00527118" w:rsidP="00983FBA">
      <w:pPr>
        <w:pStyle w:val="Default"/>
        <w:jc w:val="center"/>
        <w:rPr>
          <w:sz w:val="22"/>
          <w:szCs w:val="22"/>
        </w:rPr>
      </w:pPr>
      <w:r w:rsidRPr="00527118">
        <w:rPr>
          <w:sz w:val="22"/>
          <w:szCs w:val="22"/>
        </w:rPr>
        <w:t>Completed Form must be faxed or scanned and e-mailed to the attention of John Guenther</w:t>
      </w:r>
    </w:p>
    <w:p w14:paraId="1E338476" w14:textId="77777777" w:rsidR="00527118" w:rsidRPr="00527118" w:rsidRDefault="00527118" w:rsidP="00983FBA">
      <w:pPr>
        <w:pStyle w:val="Default"/>
        <w:jc w:val="center"/>
        <w:rPr>
          <w:sz w:val="22"/>
          <w:szCs w:val="22"/>
        </w:rPr>
      </w:pPr>
      <w:r w:rsidRPr="00527118">
        <w:rPr>
          <w:sz w:val="22"/>
          <w:szCs w:val="22"/>
        </w:rPr>
        <w:t>Phone: 919-807-2330     Fax:  919-807-2335   E-mail: HUBOffice.DOA@doa.nc.gov</w:t>
      </w:r>
    </w:p>
    <w:p w14:paraId="396D59A4" w14:textId="77777777" w:rsidR="00996DB2" w:rsidRDefault="00996DB2" w:rsidP="00996DB2">
      <w:pPr>
        <w:pStyle w:val="Default"/>
        <w:rPr>
          <w:sz w:val="22"/>
          <w:szCs w:val="22"/>
        </w:rPr>
      </w:pPr>
    </w:p>
    <w:p w14:paraId="3314B9F4" w14:textId="77777777" w:rsidR="0067187F" w:rsidRDefault="0067187F" w:rsidP="00051F62">
      <w:pPr>
        <w:tabs>
          <w:tab w:val="left" w:pos="-630"/>
          <w:tab w:val="left" w:pos="10440"/>
        </w:tabs>
        <w:ind w:right="576"/>
        <w:jc w:val="both"/>
        <w:rPr>
          <w:rFonts w:ascii="Arial" w:hAnsi="Arial"/>
          <w:sz w:val="16"/>
          <w:szCs w:val="16"/>
        </w:rPr>
      </w:pPr>
      <w:r w:rsidRPr="000343D3">
        <w:rPr>
          <w:rFonts w:ascii="Arial" w:hAnsi="Arial"/>
          <w:b/>
          <w:szCs w:val="22"/>
          <w:u w:val="single"/>
        </w:rPr>
        <w:t>PUBLIC ENTITY INFORMATION</w:t>
      </w:r>
      <w:r>
        <w:rPr>
          <w:rFonts w:ascii="Arial" w:hAnsi="Arial"/>
          <w:b/>
          <w:sz w:val="16"/>
          <w:szCs w:val="16"/>
        </w:rPr>
        <w:t xml:space="preserve"> </w:t>
      </w:r>
      <w:r w:rsidR="00B75A45">
        <w:rPr>
          <w:rFonts w:ascii="Arial" w:hAnsi="Arial"/>
          <w:b/>
          <w:sz w:val="16"/>
          <w:szCs w:val="16"/>
        </w:rPr>
        <w:t xml:space="preserve">  </w:t>
      </w:r>
      <w:r w:rsidRPr="002947B3">
        <w:rPr>
          <w:rFonts w:ascii="Arial" w:hAnsi="Arial"/>
          <w:b/>
          <w:sz w:val="20"/>
        </w:rPr>
        <w:t xml:space="preserve">(NOTE: </w:t>
      </w:r>
      <w:r w:rsidRPr="002947B3">
        <w:rPr>
          <w:rFonts w:ascii="Arial" w:hAnsi="Arial"/>
          <w:sz w:val="20"/>
        </w:rPr>
        <w:t>Double click on “Select” for Public Entity Options.)</w:t>
      </w:r>
    </w:p>
    <w:p w14:paraId="3D2E8328" w14:textId="77777777" w:rsidR="000343D3" w:rsidRDefault="000343D3" w:rsidP="00051F62">
      <w:pPr>
        <w:pStyle w:val="Default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438"/>
        <w:gridCol w:w="1795"/>
        <w:gridCol w:w="1795"/>
        <w:gridCol w:w="1796"/>
        <w:gridCol w:w="1814"/>
      </w:tblGrid>
      <w:tr w:rsidR="000343D3" w14:paraId="4C61045B" w14:textId="77777777" w:rsidTr="000343D3">
        <w:tc>
          <w:tcPr>
            <w:tcW w:w="2152" w:type="dxa"/>
          </w:tcPr>
          <w:p w14:paraId="3C6A743E" w14:textId="77777777" w:rsidR="000343D3" w:rsidRPr="000343D3" w:rsidRDefault="000343D3" w:rsidP="000343D3">
            <w:pPr>
              <w:pStyle w:val="Default"/>
              <w:jc w:val="right"/>
              <w:rPr>
                <w:sz w:val="22"/>
                <w:szCs w:val="22"/>
              </w:rPr>
            </w:pPr>
            <w:r w:rsidRPr="000343D3">
              <w:rPr>
                <w:sz w:val="22"/>
                <w:szCs w:val="22"/>
              </w:rPr>
              <w:t>Public Entity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38" w:type="dxa"/>
            <w:gridSpan w:val="5"/>
          </w:tcPr>
          <w:p w14:paraId="5AFA38C7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0343D3" w14:paraId="2937D0E0" w14:textId="77777777" w:rsidTr="000343D3">
        <w:tc>
          <w:tcPr>
            <w:tcW w:w="2152" w:type="dxa"/>
          </w:tcPr>
          <w:p w14:paraId="40F0FDA3" w14:textId="77777777" w:rsidR="000343D3" w:rsidRPr="000343D3" w:rsidRDefault="000343D3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Public Entity:</w:t>
            </w:r>
          </w:p>
        </w:tc>
        <w:tc>
          <w:tcPr>
            <w:tcW w:w="8638" w:type="dxa"/>
            <w:gridSpan w:val="5"/>
          </w:tcPr>
          <w:p w14:paraId="783F233D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  <w:r w:rsidRPr="000343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Select------"/>
                    <w:listEntry w:val="Airport Authorities"/>
                    <w:listEntry w:val="Cabinet Agencies"/>
                    <w:listEntry w:val="Community Colleges"/>
                    <w:listEntry w:val="Council of State Agencies"/>
                    <w:listEntry w:val="Counties"/>
                    <w:listEntry w:val="Hospital Associations"/>
                    <w:listEntry w:val="Municipalities"/>
                    <w:listEntry w:val="Non-State Agencies"/>
                    <w:listEntry w:val="Public Housing Authorities"/>
                    <w:listEntry w:val="Public Schools"/>
                    <w:listEntry w:val="State Universities"/>
                    <w:listEntry w:val="Supporting Agencies"/>
                    <w:listEntry w:val="Water and Sewer Authorities"/>
                  </w:ddList>
                </w:ffData>
              </w:fldChar>
            </w:r>
            <w:r w:rsidRPr="000343D3">
              <w:rPr>
                <w:sz w:val="20"/>
                <w:szCs w:val="20"/>
              </w:rPr>
              <w:instrText xml:space="preserve"> FORMDROPDOWN </w:instrText>
            </w:r>
            <w:r w:rsidR="002A31F5">
              <w:rPr>
                <w:sz w:val="20"/>
                <w:szCs w:val="20"/>
              </w:rPr>
            </w:r>
            <w:r w:rsidR="002A31F5">
              <w:rPr>
                <w:sz w:val="20"/>
                <w:szCs w:val="20"/>
              </w:rPr>
              <w:fldChar w:fldCharType="separate"/>
            </w:r>
            <w:r w:rsidRPr="000343D3">
              <w:rPr>
                <w:sz w:val="20"/>
                <w:szCs w:val="20"/>
              </w:rPr>
              <w:fldChar w:fldCharType="end"/>
            </w:r>
          </w:p>
        </w:tc>
      </w:tr>
      <w:tr w:rsidR="000343D3" w14:paraId="11D6B9EC" w14:textId="77777777" w:rsidTr="00EC5549">
        <w:tc>
          <w:tcPr>
            <w:tcW w:w="2152" w:type="dxa"/>
          </w:tcPr>
          <w:p w14:paraId="5D54E2A3" w14:textId="77777777" w:rsidR="000343D3" w:rsidRPr="000343D3" w:rsidRDefault="000343D3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1:</w:t>
            </w:r>
          </w:p>
        </w:tc>
        <w:tc>
          <w:tcPr>
            <w:tcW w:w="8638" w:type="dxa"/>
            <w:gridSpan w:val="5"/>
          </w:tcPr>
          <w:p w14:paraId="1C876913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0343D3" w14:paraId="20E131B0" w14:textId="77777777" w:rsidTr="00772129">
        <w:tc>
          <w:tcPr>
            <w:tcW w:w="2152" w:type="dxa"/>
          </w:tcPr>
          <w:p w14:paraId="75A7592A" w14:textId="77777777" w:rsidR="000343D3" w:rsidRPr="000343D3" w:rsidRDefault="000343D3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2:</w:t>
            </w:r>
          </w:p>
        </w:tc>
        <w:tc>
          <w:tcPr>
            <w:tcW w:w="8638" w:type="dxa"/>
            <w:gridSpan w:val="5"/>
          </w:tcPr>
          <w:p w14:paraId="30149692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0343D3" w14:paraId="6737459D" w14:textId="77777777" w:rsidTr="000343D3">
        <w:tc>
          <w:tcPr>
            <w:tcW w:w="2152" w:type="dxa"/>
          </w:tcPr>
          <w:p w14:paraId="7A3BEDD2" w14:textId="77777777" w:rsidR="000343D3" w:rsidRPr="000343D3" w:rsidRDefault="000343D3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1438" w:type="dxa"/>
          </w:tcPr>
          <w:p w14:paraId="681F9D07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FD80C9B" w14:textId="77777777" w:rsidR="000343D3" w:rsidRPr="000343D3" w:rsidRDefault="00B75A45" w:rsidP="00051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1795" w:type="dxa"/>
          </w:tcPr>
          <w:p w14:paraId="3E6861D6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457E2C2E" w14:textId="77777777" w:rsidR="000343D3" w:rsidRPr="000343D3" w:rsidRDefault="00B75A45" w:rsidP="00051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Code:</w:t>
            </w:r>
          </w:p>
        </w:tc>
        <w:tc>
          <w:tcPr>
            <w:tcW w:w="1814" w:type="dxa"/>
          </w:tcPr>
          <w:p w14:paraId="1471A799" w14:textId="77777777" w:rsidR="000343D3" w:rsidRPr="000343D3" w:rsidRDefault="000343D3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B75A45" w14:paraId="56677E74" w14:textId="77777777" w:rsidTr="007B6113">
        <w:tc>
          <w:tcPr>
            <w:tcW w:w="2152" w:type="dxa"/>
          </w:tcPr>
          <w:p w14:paraId="4E76783E" w14:textId="66CDA9F0" w:rsidR="00B75A45" w:rsidRPr="000343D3" w:rsidRDefault="00B75A45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Courier / MSC </w:t>
            </w:r>
          </w:p>
        </w:tc>
        <w:tc>
          <w:tcPr>
            <w:tcW w:w="8638" w:type="dxa"/>
            <w:gridSpan w:val="5"/>
          </w:tcPr>
          <w:p w14:paraId="31EFC50E" w14:textId="77777777" w:rsidR="00B75A45" w:rsidRPr="000343D3" w:rsidRDefault="00B75A45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967A4F" w14:paraId="092A708A" w14:textId="77777777" w:rsidTr="007B6113">
        <w:tc>
          <w:tcPr>
            <w:tcW w:w="2152" w:type="dxa"/>
          </w:tcPr>
          <w:p w14:paraId="103E0C1F" w14:textId="7AFD4875" w:rsidR="00967A4F" w:rsidRDefault="00967A4F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County:</w:t>
            </w:r>
          </w:p>
        </w:tc>
        <w:tc>
          <w:tcPr>
            <w:tcW w:w="8638" w:type="dxa"/>
            <w:gridSpan w:val="5"/>
          </w:tcPr>
          <w:p w14:paraId="3763C286" w14:textId="77777777" w:rsidR="00967A4F" w:rsidRPr="000343D3" w:rsidRDefault="00967A4F" w:rsidP="00051F62">
            <w:pPr>
              <w:pStyle w:val="Default"/>
              <w:rPr>
                <w:sz w:val="22"/>
                <w:szCs w:val="22"/>
              </w:rPr>
            </w:pPr>
          </w:p>
        </w:tc>
      </w:tr>
      <w:tr w:rsidR="00B75A45" w14:paraId="13000F3F" w14:textId="77777777" w:rsidTr="005B6819">
        <w:tc>
          <w:tcPr>
            <w:tcW w:w="2152" w:type="dxa"/>
          </w:tcPr>
          <w:p w14:paraId="5B6B1635" w14:textId="61D19C66" w:rsidR="00B75A45" w:rsidRPr="000343D3" w:rsidRDefault="00B75A45" w:rsidP="000343D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Phone No.:</w:t>
            </w:r>
          </w:p>
        </w:tc>
        <w:tc>
          <w:tcPr>
            <w:tcW w:w="3233" w:type="dxa"/>
            <w:gridSpan w:val="2"/>
          </w:tcPr>
          <w:p w14:paraId="363FE8F0" w14:textId="77777777" w:rsidR="00B75A45" w:rsidRPr="000343D3" w:rsidRDefault="00B75A45" w:rsidP="00051F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4CD8186D" w14:textId="77777777" w:rsidR="00B75A45" w:rsidRPr="000343D3" w:rsidRDefault="00B75A45" w:rsidP="00051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Ext:</w:t>
            </w:r>
          </w:p>
        </w:tc>
        <w:tc>
          <w:tcPr>
            <w:tcW w:w="3610" w:type="dxa"/>
            <w:gridSpan w:val="2"/>
          </w:tcPr>
          <w:p w14:paraId="192DF441" w14:textId="77777777" w:rsidR="00B75A45" w:rsidRPr="000343D3" w:rsidRDefault="00B75A45" w:rsidP="00051F6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455AF1E" w14:textId="77777777" w:rsidR="000343D3" w:rsidRDefault="000343D3" w:rsidP="00051F62">
      <w:pPr>
        <w:pStyle w:val="Default"/>
        <w:rPr>
          <w:b/>
          <w:sz w:val="22"/>
          <w:szCs w:val="22"/>
          <w:u w:val="single"/>
        </w:rPr>
      </w:pPr>
    </w:p>
    <w:p w14:paraId="662BD375" w14:textId="77777777" w:rsidR="00051F62" w:rsidRPr="00051F62" w:rsidRDefault="00051F62" w:rsidP="00051F62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3A5C2D3C" w14:textId="77777777" w:rsidR="00051F62" w:rsidRDefault="00051F62" w:rsidP="00996DB2">
      <w:pPr>
        <w:pStyle w:val="Default"/>
        <w:rPr>
          <w:sz w:val="22"/>
          <w:szCs w:val="22"/>
        </w:rPr>
      </w:pPr>
    </w:p>
    <w:p w14:paraId="7D4028B1" w14:textId="77777777" w:rsidR="00051F62" w:rsidRPr="00051F62" w:rsidRDefault="00051F62" w:rsidP="00996DB2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Contact Information</w:t>
      </w:r>
    </w:p>
    <w:p w14:paraId="2165FC99" w14:textId="77777777" w:rsidR="00051F62" w:rsidRDefault="00051F62" w:rsidP="00996DB2">
      <w:pPr>
        <w:pStyle w:val="Default"/>
        <w:rPr>
          <w:sz w:val="22"/>
          <w:szCs w:val="22"/>
        </w:rPr>
      </w:pPr>
    </w:p>
    <w:p w14:paraId="60983B71" w14:textId="77777777" w:rsidR="00051F62" w:rsidRPr="00051F62" w:rsidRDefault="00051F62" w:rsidP="00996DB2">
      <w:pPr>
        <w:pStyle w:val="Default"/>
        <w:rPr>
          <w:b/>
          <w:sz w:val="22"/>
          <w:szCs w:val="22"/>
        </w:rPr>
      </w:pPr>
      <w:r w:rsidRPr="00051F62">
        <w:rPr>
          <w:b/>
          <w:sz w:val="22"/>
          <w:szCs w:val="22"/>
        </w:rPr>
        <w:t>Primary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954"/>
        <w:gridCol w:w="1183"/>
        <w:gridCol w:w="4219"/>
      </w:tblGrid>
      <w:tr w:rsidR="00051F62" w14:paraId="4738DE01" w14:textId="77777777" w:rsidTr="00051F62">
        <w:tc>
          <w:tcPr>
            <w:tcW w:w="1434" w:type="dxa"/>
          </w:tcPr>
          <w:p w14:paraId="4B2D514A" w14:textId="77777777" w:rsidR="00051F62" w:rsidRDefault="00051F62" w:rsidP="00051F6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954" w:type="dxa"/>
          </w:tcPr>
          <w:p w14:paraId="24946BA9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6CF2FBD2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40B3A7CB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04EA70F8" w14:textId="77777777" w:rsidTr="00051F62">
        <w:tc>
          <w:tcPr>
            <w:tcW w:w="1434" w:type="dxa"/>
          </w:tcPr>
          <w:p w14:paraId="6BA99C3C" w14:textId="77777777" w:rsidR="00051F62" w:rsidRDefault="00051F62" w:rsidP="00051F6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No:</w:t>
            </w:r>
          </w:p>
        </w:tc>
        <w:tc>
          <w:tcPr>
            <w:tcW w:w="3954" w:type="dxa"/>
          </w:tcPr>
          <w:p w14:paraId="64DB9BC3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57F36C51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4219" w:type="dxa"/>
          </w:tcPr>
          <w:p w14:paraId="308F4F85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406647CE" w14:textId="77777777" w:rsidTr="00051F62">
        <w:tc>
          <w:tcPr>
            <w:tcW w:w="1434" w:type="dxa"/>
          </w:tcPr>
          <w:p w14:paraId="30FC90CB" w14:textId="77777777" w:rsidR="00051F62" w:rsidRDefault="00051F62" w:rsidP="00051F6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356" w:type="dxa"/>
            <w:gridSpan w:val="3"/>
          </w:tcPr>
          <w:p w14:paraId="644B8626" w14:textId="77777777" w:rsidR="00051F62" w:rsidRDefault="00051F62" w:rsidP="00996DB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DD882C" w14:textId="77777777" w:rsidR="00051F62" w:rsidRDefault="00051F62" w:rsidP="00996DB2">
      <w:pPr>
        <w:pStyle w:val="Default"/>
        <w:rPr>
          <w:sz w:val="22"/>
          <w:szCs w:val="22"/>
        </w:rPr>
      </w:pPr>
    </w:p>
    <w:p w14:paraId="03BDCDC4" w14:textId="77777777" w:rsidR="00051F62" w:rsidRPr="00051F62" w:rsidRDefault="00051F62" w:rsidP="00996DB2">
      <w:pPr>
        <w:pStyle w:val="Default"/>
        <w:rPr>
          <w:b/>
          <w:sz w:val="22"/>
          <w:szCs w:val="22"/>
        </w:rPr>
      </w:pPr>
      <w:r w:rsidRPr="00051F62">
        <w:rPr>
          <w:b/>
          <w:sz w:val="22"/>
          <w:szCs w:val="22"/>
        </w:rPr>
        <w:t>Responsible Official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954"/>
        <w:gridCol w:w="1183"/>
        <w:gridCol w:w="4219"/>
      </w:tblGrid>
      <w:tr w:rsidR="00051F62" w14:paraId="582F7D68" w14:textId="77777777" w:rsidTr="003A0CDD">
        <w:tc>
          <w:tcPr>
            <w:tcW w:w="1434" w:type="dxa"/>
          </w:tcPr>
          <w:p w14:paraId="238B7A26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954" w:type="dxa"/>
          </w:tcPr>
          <w:p w14:paraId="38D9C225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14F9E414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14:paraId="51AF968D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1E41F178" w14:textId="77777777" w:rsidTr="003A0CDD">
        <w:tc>
          <w:tcPr>
            <w:tcW w:w="1434" w:type="dxa"/>
          </w:tcPr>
          <w:p w14:paraId="30EAE4FC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No:</w:t>
            </w:r>
          </w:p>
        </w:tc>
        <w:tc>
          <w:tcPr>
            <w:tcW w:w="3954" w:type="dxa"/>
          </w:tcPr>
          <w:p w14:paraId="3E5F6818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6D2944AC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4219" w:type="dxa"/>
          </w:tcPr>
          <w:p w14:paraId="633C6029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00F3C7F8" w14:textId="77777777" w:rsidTr="003A0CDD">
        <w:tc>
          <w:tcPr>
            <w:tcW w:w="1434" w:type="dxa"/>
          </w:tcPr>
          <w:p w14:paraId="62D943A3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356" w:type="dxa"/>
            <w:gridSpan w:val="3"/>
          </w:tcPr>
          <w:p w14:paraId="4404A326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34B1C6F" w14:textId="77777777" w:rsidR="00051F62" w:rsidRDefault="00051F62" w:rsidP="00996DB2">
      <w:pPr>
        <w:pStyle w:val="Default"/>
        <w:rPr>
          <w:sz w:val="22"/>
          <w:szCs w:val="22"/>
        </w:rPr>
      </w:pPr>
    </w:p>
    <w:p w14:paraId="138E8FAA" w14:textId="77777777" w:rsidR="00051F62" w:rsidRPr="00051F62" w:rsidRDefault="00051F62" w:rsidP="00996DB2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5F2A3AB8" w14:textId="77777777" w:rsidR="00051F62" w:rsidRDefault="00051F62" w:rsidP="00996DB2">
      <w:pPr>
        <w:pStyle w:val="Default"/>
        <w:rPr>
          <w:sz w:val="22"/>
          <w:szCs w:val="22"/>
        </w:rPr>
      </w:pPr>
    </w:p>
    <w:p w14:paraId="721B91C0" w14:textId="77777777" w:rsidR="00051F62" w:rsidRPr="00051F62" w:rsidRDefault="00051F62" w:rsidP="00051F62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Authorized Users (People who will enter data in HUBSCO)</w:t>
      </w:r>
    </w:p>
    <w:p w14:paraId="4A820CAA" w14:textId="19CBAFA8" w:rsidR="00051F62" w:rsidRDefault="00051F62" w:rsidP="00051F6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954"/>
        <w:gridCol w:w="1183"/>
        <w:gridCol w:w="4219"/>
      </w:tblGrid>
      <w:tr w:rsidR="00051F62" w14:paraId="31678B52" w14:textId="77777777" w:rsidTr="003A0CDD">
        <w:tc>
          <w:tcPr>
            <w:tcW w:w="1434" w:type="dxa"/>
          </w:tcPr>
          <w:p w14:paraId="7A2CB36A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954" w:type="dxa"/>
          </w:tcPr>
          <w:p w14:paraId="1FEBEBA9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38BC7981" w14:textId="378C1A92" w:rsidR="00051F62" w:rsidRDefault="002A31F5" w:rsidP="003A0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</w:t>
            </w:r>
          </w:p>
        </w:tc>
        <w:tc>
          <w:tcPr>
            <w:tcW w:w="4219" w:type="dxa"/>
          </w:tcPr>
          <w:p w14:paraId="318E0BCD" w14:textId="47473876" w:rsidR="00051F62" w:rsidRDefault="002A31F5" w:rsidP="003A0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 or Administrator (circle one)</w:t>
            </w:r>
          </w:p>
        </w:tc>
      </w:tr>
      <w:tr w:rsidR="00051F62" w14:paraId="0BA5BD72" w14:textId="77777777" w:rsidTr="003A0CDD">
        <w:tc>
          <w:tcPr>
            <w:tcW w:w="1434" w:type="dxa"/>
          </w:tcPr>
          <w:p w14:paraId="6C588614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No:</w:t>
            </w:r>
          </w:p>
        </w:tc>
        <w:tc>
          <w:tcPr>
            <w:tcW w:w="3954" w:type="dxa"/>
          </w:tcPr>
          <w:p w14:paraId="1B1C9D70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33D08204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4219" w:type="dxa"/>
          </w:tcPr>
          <w:p w14:paraId="6118B35C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42F71AE4" w14:textId="77777777" w:rsidTr="003A0CDD">
        <w:tc>
          <w:tcPr>
            <w:tcW w:w="1434" w:type="dxa"/>
          </w:tcPr>
          <w:p w14:paraId="70617CE7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356" w:type="dxa"/>
            <w:gridSpan w:val="3"/>
          </w:tcPr>
          <w:p w14:paraId="6701967D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FD71AF8" w14:textId="13288424" w:rsidR="00051F62" w:rsidRDefault="00051F62" w:rsidP="00051F6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954"/>
        <w:gridCol w:w="1183"/>
        <w:gridCol w:w="4219"/>
      </w:tblGrid>
      <w:tr w:rsidR="002A31F5" w14:paraId="5F6467E3" w14:textId="77777777" w:rsidTr="003A0CDD">
        <w:tc>
          <w:tcPr>
            <w:tcW w:w="1434" w:type="dxa"/>
          </w:tcPr>
          <w:p w14:paraId="5A329088" w14:textId="77777777" w:rsidR="002A31F5" w:rsidRDefault="002A31F5" w:rsidP="002A31F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954" w:type="dxa"/>
          </w:tcPr>
          <w:p w14:paraId="60DF9595" w14:textId="77777777" w:rsidR="002A31F5" w:rsidRDefault="002A31F5" w:rsidP="002A3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7C7A6FB5" w14:textId="56B2B16B" w:rsidR="002A31F5" w:rsidRDefault="002A31F5" w:rsidP="002A31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</w:t>
            </w:r>
          </w:p>
        </w:tc>
        <w:tc>
          <w:tcPr>
            <w:tcW w:w="4219" w:type="dxa"/>
          </w:tcPr>
          <w:p w14:paraId="001C7941" w14:textId="204615E5" w:rsidR="002A31F5" w:rsidRDefault="002A31F5" w:rsidP="002A31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User </w:t>
            </w:r>
            <w:r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Administrator (circle one)</w:t>
            </w:r>
          </w:p>
        </w:tc>
      </w:tr>
      <w:tr w:rsidR="00051F62" w14:paraId="65BBC8FB" w14:textId="77777777" w:rsidTr="003A0CDD">
        <w:tc>
          <w:tcPr>
            <w:tcW w:w="1434" w:type="dxa"/>
          </w:tcPr>
          <w:p w14:paraId="29F24EED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No:</w:t>
            </w:r>
          </w:p>
        </w:tc>
        <w:tc>
          <w:tcPr>
            <w:tcW w:w="3954" w:type="dxa"/>
          </w:tcPr>
          <w:p w14:paraId="4FCAABB2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2D299E16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4219" w:type="dxa"/>
          </w:tcPr>
          <w:p w14:paraId="30A28457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  <w:tr w:rsidR="00051F62" w14:paraId="019709B2" w14:textId="77777777" w:rsidTr="003A0CDD">
        <w:tc>
          <w:tcPr>
            <w:tcW w:w="1434" w:type="dxa"/>
          </w:tcPr>
          <w:p w14:paraId="701A3B0B" w14:textId="77777777" w:rsidR="00051F62" w:rsidRDefault="00051F62" w:rsidP="003A0CD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356" w:type="dxa"/>
            <w:gridSpan w:val="3"/>
          </w:tcPr>
          <w:p w14:paraId="39580A7C" w14:textId="77777777" w:rsidR="00051F62" w:rsidRDefault="00051F62" w:rsidP="003A0CD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79BA432" w14:textId="77777777" w:rsidR="002A31F5" w:rsidRDefault="002A31F5" w:rsidP="002A31F5">
      <w:pPr>
        <w:pStyle w:val="Default"/>
        <w:rPr>
          <w:b/>
          <w:sz w:val="22"/>
          <w:szCs w:val="22"/>
        </w:rPr>
      </w:pPr>
    </w:p>
    <w:p w14:paraId="14621F97" w14:textId="73538ED6" w:rsidR="002A31F5" w:rsidRDefault="002A31F5" w:rsidP="002A31F5">
      <w:pPr>
        <w:pStyle w:val="Default"/>
        <w:rPr>
          <w:sz w:val="22"/>
          <w:szCs w:val="22"/>
        </w:rPr>
      </w:pPr>
      <w:r w:rsidRPr="00051F62">
        <w:rPr>
          <w:b/>
          <w:sz w:val="22"/>
          <w:szCs w:val="22"/>
        </w:rPr>
        <w:t>User:</w:t>
      </w:r>
      <w:r>
        <w:rPr>
          <w:sz w:val="22"/>
          <w:szCs w:val="22"/>
        </w:rPr>
        <w:t xml:space="preserve"> able to enter data, pull reports</w:t>
      </w:r>
    </w:p>
    <w:p w14:paraId="3596C014" w14:textId="58F70720" w:rsidR="002A31F5" w:rsidRDefault="002A31F5" w:rsidP="002A31F5">
      <w:pPr>
        <w:pStyle w:val="Default"/>
        <w:rPr>
          <w:sz w:val="22"/>
          <w:szCs w:val="22"/>
        </w:rPr>
      </w:pPr>
      <w:r w:rsidRPr="00051F62">
        <w:rPr>
          <w:b/>
          <w:sz w:val="22"/>
          <w:szCs w:val="22"/>
        </w:rPr>
        <w:t>Administrator:</w:t>
      </w:r>
      <w:r>
        <w:rPr>
          <w:sz w:val="22"/>
          <w:szCs w:val="22"/>
        </w:rPr>
        <w:t xml:space="preserve"> able to enter data, pull reports, add / update / delete user information, indicate if no projects were completed during a quarter</w:t>
      </w:r>
      <w:bookmarkStart w:id="0" w:name="_GoBack"/>
      <w:bookmarkEnd w:id="0"/>
    </w:p>
    <w:p w14:paraId="4ADDB09A" w14:textId="77777777" w:rsidR="00051F62" w:rsidRPr="00051F62" w:rsidRDefault="00051F62" w:rsidP="00051F62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35CCE012" w14:textId="77777777" w:rsidR="00051F62" w:rsidRPr="003A6F82" w:rsidRDefault="00051F62" w:rsidP="00996DB2">
      <w:pPr>
        <w:pStyle w:val="Default"/>
        <w:rPr>
          <w:b/>
          <w:sz w:val="22"/>
          <w:szCs w:val="22"/>
          <w:u w:val="single"/>
        </w:rPr>
      </w:pPr>
      <w:r w:rsidRPr="003A6F82">
        <w:rPr>
          <w:b/>
          <w:sz w:val="22"/>
          <w:szCs w:val="22"/>
          <w:u w:val="single"/>
        </w:rPr>
        <w:lastRenderedPageBreak/>
        <w:t>Verifiable Percent Goal Information</w:t>
      </w:r>
    </w:p>
    <w:p w14:paraId="0FBCE5B6" w14:textId="77777777" w:rsidR="00051F62" w:rsidRDefault="00051F62" w:rsidP="00996DB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3993"/>
        <w:gridCol w:w="1157"/>
        <w:gridCol w:w="2143"/>
        <w:gridCol w:w="3015"/>
      </w:tblGrid>
      <w:tr w:rsidR="000D5F72" w14:paraId="0588DFB7" w14:textId="77777777" w:rsidTr="009B535F">
        <w:tc>
          <w:tcPr>
            <w:tcW w:w="4475" w:type="dxa"/>
            <w:gridSpan w:val="2"/>
          </w:tcPr>
          <w:p w14:paraId="5CC5426B" w14:textId="77777777" w:rsidR="000D5F72" w:rsidRDefault="000D5F72" w:rsidP="00996D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 Entity Verifiable Percent Goal: </w:t>
            </w:r>
          </w:p>
          <w:p w14:paraId="1691F1C5" w14:textId="77777777" w:rsidR="000D5F72" w:rsidRDefault="000D5F72" w:rsidP="00996D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applicable)</w:t>
            </w:r>
          </w:p>
          <w:p w14:paraId="77F4BF72" w14:textId="77777777" w:rsidR="000D5F72" w:rsidRDefault="000D5F72" w:rsidP="00996D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14:paraId="0361710D" w14:textId="77777777" w:rsidR="000D5F72" w:rsidRDefault="000D5F72" w:rsidP="000D5F7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158" w:type="dxa"/>
            <w:gridSpan w:val="2"/>
          </w:tcPr>
          <w:p w14:paraId="4C3AC448" w14:textId="77777777" w:rsidR="000D5F72" w:rsidRDefault="000D5F72" w:rsidP="00996D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to zero (0) if the Public Entity utilizes Verifiable Percentage Goals by Ownership Category (see below)</w:t>
            </w:r>
          </w:p>
        </w:tc>
      </w:tr>
      <w:tr w:rsidR="007179DD" w14:paraId="460AE5E3" w14:textId="77777777" w:rsidTr="00415BF1">
        <w:tc>
          <w:tcPr>
            <w:tcW w:w="482" w:type="dxa"/>
          </w:tcPr>
          <w:p w14:paraId="6EFB35FC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993" w:type="dxa"/>
          </w:tcPr>
          <w:p w14:paraId="365301D4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Verifiable Percent Goal Established</w:t>
            </w:r>
          </w:p>
        </w:tc>
        <w:tc>
          <w:tcPr>
            <w:tcW w:w="6315" w:type="dxa"/>
            <w:gridSpan w:val="3"/>
          </w:tcPr>
          <w:p w14:paraId="2979F078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</w:p>
        </w:tc>
      </w:tr>
      <w:tr w:rsidR="007179DD" w14:paraId="1DD37928" w14:textId="77777777" w:rsidTr="00F1258F">
        <w:tc>
          <w:tcPr>
            <w:tcW w:w="482" w:type="dxa"/>
          </w:tcPr>
          <w:p w14:paraId="2B221B72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993" w:type="dxa"/>
          </w:tcPr>
          <w:p w14:paraId="5683A00E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Verifiable Percent Goal Certification / Verification Method </w:t>
            </w:r>
          </w:p>
        </w:tc>
        <w:tc>
          <w:tcPr>
            <w:tcW w:w="3300" w:type="dxa"/>
            <w:gridSpan w:val="2"/>
          </w:tcPr>
          <w:p w14:paraId="12A02968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14:paraId="256138F9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was the percentage goal determined? (i.e. – SB914, Internal Disparity Study, etc.)</w:t>
            </w:r>
          </w:p>
        </w:tc>
      </w:tr>
      <w:tr w:rsidR="007179DD" w14:paraId="28C782C8" w14:textId="77777777" w:rsidTr="00C669E8">
        <w:tc>
          <w:tcPr>
            <w:tcW w:w="482" w:type="dxa"/>
          </w:tcPr>
          <w:p w14:paraId="54DBBF0F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993" w:type="dxa"/>
          </w:tcPr>
          <w:p w14:paraId="0D3D7FE3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Verifiable Percent Adoption Means (i.e. – Board Minutes, Internal Policy, etc.)</w:t>
            </w:r>
          </w:p>
        </w:tc>
        <w:tc>
          <w:tcPr>
            <w:tcW w:w="3300" w:type="dxa"/>
            <w:gridSpan w:val="2"/>
          </w:tcPr>
          <w:p w14:paraId="0B5FEE5A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14:paraId="7A479FB9" w14:textId="77777777" w:rsidR="007179DD" w:rsidRDefault="007179DD" w:rsidP="007179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was the goal approved or put in place?</w:t>
            </w:r>
          </w:p>
        </w:tc>
      </w:tr>
    </w:tbl>
    <w:p w14:paraId="08F0EED4" w14:textId="77777777" w:rsidR="009D3D41" w:rsidRDefault="009D3D41" w:rsidP="00996DB2">
      <w:pPr>
        <w:pStyle w:val="Default"/>
        <w:rPr>
          <w:sz w:val="22"/>
          <w:szCs w:val="22"/>
        </w:rPr>
      </w:pPr>
    </w:p>
    <w:p w14:paraId="1E06E906" w14:textId="77777777" w:rsidR="009D3D41" w:rsidRDefault="009D3D41" w:rsidP="00996DB2">
      <w:pPr>
        <w:pStyle w:val="Default"/>
        <w:rPr>
          <w:sz w:val="22"/>
          <w:szCs w:val="22"/>
        </w:rPr>
      </w:pPr>
    </w:p>
    <w:p w14:paraId="0A2652E4" w14:textId="77777777" w:rsidR="009D3D41" w:rsidRPr="009D3D41" w:rsidRDefault="009D3D41" w:rsidP="00996DB2">
      <w:pPr>
        <w:pStyle w:val="Default"/>
        <w:rPr>
          <w:b/>
          <w:sz w:val="22"/>
          <w:szCs w:val="22"/>
        </w:rPr>
      </w:pPr>
      <w:r w:rsidRPr="009D3D41">
        <w:rPr>
          <w:b/>
          <w:sz w:val="22"/>
          <w:szCs w:val="22"/>
        </w:rPr>
        <w:t>Verifiable Percent Goal by Ownership Category: (if applicable)</w:t>
      </w:r>
    </w:p>
    <w:p w14:paraId="7B46A1C8" w14:textId="77777777" w:rsidR="009D3D41" w:rsidRDefault="009D3D41" w:rsidP="00996DB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360"/>
        <w:gridCol w:w="3150"/>
        <w:gridCol w:w="2425"/>
      </w:tblGrid>
      <w:tr w:rsidR="009D3D41" w14:paraId="699261CB" w14:textId="77777777" w:rsidTr="009D3D41">
        <w:tc>
          <w:tcPr>
            <w:tcW w:w="2425" w:type="dxa"/>
          </w:tcPr>
          <w:p w14:paraId="5FB97542" w14:textId="77777777" w:rsidR="009D3D41" w:rsidRPr="009D3D41" w:rsidRDefault="009D3D41" w:rsidP="00996DB2">
            <w:pPr>
              <w:pStyle w:val="Default"/>
              <w:rPr>
                <w:b/>
                <w:sz w:val="20"/>
                <w:szCs w:val="20"/>
              </w:rPr>
            </w:pPr>
            <w:r w:rsidRPr="009D3D41">
              <w:rPr>
                <w:b/>
                <w:sz w:val="20"/>
                <w:szCs w:val="20"/>
              </w:rPr>
              <w:t>Ownership Category</w:t>
            </w:r>
          </w:p>
        </w:tc>
        <w:tc>
          <w:tcPr>
            <w:tcW w:w="2430" w:type="dxa"/>
          </w:tcPr>
          <w:p w14:paraId="68D44BB3" w14:textId="77777777" w:rsidR="009D3D41" w:rsidRPr="009D3D41" w:rsidRDefault="009D3D41" w:rsidP="00996DB2">
            <w:pPr>
              <w:pStyle w:val="Default"/>
              <w:rPr>
                <w:b/>
                <w:sz w:val="20"/>
                <w:szCs w:val="20"/>
              </w:rPr>
            </w:pPr>
            <w:r w:rsidRPr="009D3D41">
              <w:rPr>
                <w:b/>
                <w:sz w:val="20"/>
                <w:szCs w:val="20"/>
              </w:rPr>
              <w:t>Public Entity Goal (%)</w:t>
            </w:r>
          </w:p>
        </w:tc>
        <w:tc>
          <w:tcPr>
            <w:tcW w:w="360" w:type="dxa"/>
          </w:tcPr>
          <w:p w14:paraId="3369135B" w14:textId="77777777" w:rsidR="009D3D41" w:rsidRPr="009D3D41" w:rsidRDefault="009D3D41" w:rsidP="00996D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18512A" w14:textId="77777777" w:rsidR="009D3D41" w:rsidRPr="009D3D41" w:rsidRDefault="009D3D41" w:rsidP="00996DB2">
            <w:pPr>
              <w:pStyle w:val="Default"/>
              <w:rPr>
                <w:b/>
                <w:sz w:val="20"/>
                <w:szCs w:val="20"/>
              </w:rPr>
            </w:pPr>
            <w:r w:rsidRPr="009D3D41">
              <w:rPr>
                <w:b/>
                <w:sz w:val="20"/>
                <w:szCs w:val="20"/>
              </w:rPr>
              <w:t>Ownership Category</w:t>
            </w:r>
          </w:p>
        </w:tc>
        <w:tc>
          <w:tcPr>
            <w:tcW w:w="2425" w:type="dxa"/>
          </w:tcPr>
          <w:p w14:paraId="7CEEA08E" w14:textId="77777777" w:rsidR="009D3D41" w:rsidRPr="009D3D41" w:rsidRDefault="009D3D41" w:rsidP="00996DB2">
            <w:pPr>
              <w:pStyle w:val="Default"/>
              <w:rPr>
                <w:b/>
                <w:sz w:val="20"/>
                <w:szCs w:val="20"/>
              </w:rPr>
            </w:pPr>
            <w:r w:rsidRPr="009D3D41">
              <w:rPr>
                <w:b/>
                <w:sz w:val="20"/>
                <w:szCs w:val="20"/>
              </w:rPr>
              <w:t>Public Entity Goal (%)</w:t>
            </w:r>
          </w:p>
        </w:tc>
      </w:tr>
      <w:tr w:rsidR="009D3D41" w14:paraId="254F8199" w14:textId="77777777" w:rsidTr="009D3D41">
        <w:tc>
          <w:tcPr>
            <w:tcW w:w="2425" w:type="dxa"/>
          </w:tcPr>
          <w:p w14:paraId="2FBE8C7A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Black</w:t>
            </w:r>
          </w:p>
        </w:tc>
        <w:tc>
          <w:tcPr>
            <w:tcW w:w="2430" w:type="dxa"/>
          </w:tcPr>
          <w:p w14:paraId="3C1FF518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0A6C37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7E6534B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Socially and Economically Disadvantaged</w:t>
            </w:r>
          </w:p>
        </w:tc>
        <w:tc>
          <w:tcPr>
            <w:tcW w:w="2425" w:type="dxa"/>
          </w:tcPr>
          <w:p w14:paraId="5A1651DD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</w:tr>
      <w:tr w:rsidR="009D3D41" w14:paraId="15E9EB91" w14:textId="77777777" w:rsidTr="009D3D41">
        <w:tc>
          <w:tcPr>
            <w:tcW w:w="2425" w:type="dxa"/>
          </w:tcPr>
          <w:p w14:paraId="762B9D26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Hispanic</w:t>
            </w:r>
          </w:p>
        </w:tc>
        <w:tc>
          <w:tcPr>
            <w:tcW w:w="2430" w:type="dxa"/>
          </w:tcPr>
          <w:p w14:paraId="0238C174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662425A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2984DEB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American Indian</w:t>
            </w:r>
          </w:p>
        </w:tc>
        <w:tc>
          <w:tcPr>
            <w:tcW w:w="2425" w:type="dxa"/>
          </w:tcPr>
          <w:p w14:paraId="77F1E4F8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</w:tr>
      <w:tr w:rsidR="009D3D41" w14:paraId="31EEF9B4" w14:textId="77777777" w:rsidTr="009D3D41">
        <w:tc>
          <w:tcPr>
            <w:tcW w:w="2425" w:type="dxa"/>
          </w:tcPr>
          <w:p w14:paraId="49FEDBB0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Asian-American</w:t>
            </w:r>
          </w:p>
        </w:tc>
        <w:tc>
          <w:tcPr>
            <w:tcW w:w="2430" w:type="dxa"/>
          </w:tcPr>
          <w:p w14:paraId="513EC9C0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CEAA48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3677CB3" w14:textId="77777777" w:rsidR="009D3D41" w:rsidRPr="009D3D41" w:rsidRDefault="009D3D41" w:rsidP="009D3D41">
            <w:pPr>
              <w:pStyle w:val="Default"/>
              <w:jc w:val="center"/>
              <w:rPr>
                <w:sz w:val="20"/>
                <w:szCs w:val="20"/>
              </w:rPr>
            </w:pPr>
            <w:r w:rsidRPr="009D3D41">
              <w:rPr>
                <w:sz w:val="20"/>
                <w:szCs w:val="20"/>
              </w:rPr>
              <w:t>White Female</w:t>
            </w:r>
          </w:p>
        </w:tc>
        <w:tc>
          <w:tcPr>
            <w:tcW w:w="2425" w:type="dxa"/>
          </w:tcPr>
          <w:p w14:paraId="7427B245" w14:textId="77777777" w:rsidR="009D3D41" w:rsidRPr="009D3D41" w:rsidRDefault="009D3D41" w:rsidP="00996DB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7EE32F3" w14:textId="77777777" w:rsidR="009D3D41" w:rsidRDefault="009D3D41" w:rsidP="009D3D41">
      <w:pPr>
        <w:pStyle w:val="Default"/>
        <w:rPr>
          <w:b/>
          <w:sz w:val="22"/>
          <w:szCs w:val="22"/>
        </w:rPr>
      </w:pPr>
    </w:p>
    <w:p w14:paraId="482575D5" w14:textId="77777777" w:rsidR="009D3D41" w:rsidRPr="00051F62" w:rsidRDefault="009D3D41" w:rsidP="009D3D41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60265940" w14:textId="77777777" w:rsidR="009D3D41" w:rsidRDefault="009D3D41" w:rsidP="009D3D41">
      <w:pPr>
        <w:pStyle w:val="Default"/>
        <w:rPr>
          <w:b/>
          <w:sz w:val="22"/>
          <w:szCs w:val="22"/>
        </w:rPr>
      </w:pPr>
    </w:p>
    <w:p w14:paraId="3A3AC32B" w14:textId="77777777" w:rsidR="009D3D41" w:rsidRDefault="009D3D41" w:rsidP="009D3D41">
      <w:pPr>
        <w:pStyle w:val="Default"/>
        <w:rPr>
          <w:b/>
          <w:sz w:val="22"/>
          <w:szCs w:val="22"/>
        </w:rPr>
      </w:pPr>
    </w:p>
    <w:p w14:paraId="7B5E1711" w14:textId="77777777" w:rsidR="009D3D41" w:rsidRPr="003A6F82" w:rsidRDefault="009D3D41" w:rsidP="009D3D41">
      <w:pPr>
        <w:pStyle w:val="Default"/>
        <w:rPr>
          <w:b/>
          <w:sz w:val="22"/>
          <w:szCs w:val="22"/>
          <w:u w:val="single"/>
        </w:rPr>
      </w:pPr>
      <w:r w:rsidRPr="003A6F82">
        <w:rPr>
          <w:b/>
          <w:sz w:val="22"/>
          <w:szCs w:val="22"/>
          <w:u w:val="single"/>
        </w:rPr>
        <w:t xml:space="preserve">Minority Business Outreach Plan </w:t>
      </w:r>
    </w:p>
    <w:p w14:paraId="63A7EE32" w14:textId="77777777" w:rsidR="009D3D41" w:rsidRDefault="009D3D41" w:rsidP="009D3D4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10"/>
        <w:gridCol w:w="990"/>
        <w:gridCol w:w="720"/>
        <w:gridCol w:w="990"/>
      </w:tblGrid>
      <w:tr w:rsidR="009D3D41" w14:paraId="25C94497" w14:textId="77777777" w:rsidTr="00E6566A">
        <w:trPr>
          <w:trHeight w:val="665"/>
        </w:trPr>
        <w:tc>
          <w:tcPr>
            <w:tcW w:w="5665" w:type="dxa"/>
          </w:tcPr>
          <w:p w14:paraId="3C69DA4B" w14:textId="77777777" w:rsidR="009D3D41" w:rsidRDefault="009D3D41" w:rsidP="00E656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Minority Business Outreach Plan has been developed and implemented (check appropriate box):</w:t>
            </w:r>
          </w:p>
        </w:tc>
        <w:tc>
          <w:tcPr>
            <w:tcW w:w="810" w:type="dxa"/>
          </w:tcPr>
          <w:p w14:paraId="43E838D3" w14:textId="77777777" w:rsidR="009D3D41" w:rsidRDefault="009D3D41" w:rsidP="00E6566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Yes:</w:t>
            </w:r>
          </w:p>
        </w:tc>
        <w:tc>
          <w:tcPr>
            <w:tcW w:w="990" w:type="dxa"/>
          </w:tcPr>
          <w:p w14:paraId="3ED8DEBA" w14:textId="77777777" w:rsidR="009D3D41" w:rsidRDefault="009D3D41" w:rsidP="00E6566A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0E56AE0" w14:textId="77777777" w:rsidR="009D3D41" w:rsidRDefault="009D3D41" w:rsidP="00E6566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</w:t>
            </w:r>
          </w:p>
        </w:tc>
        <w:tc>
          <w:tcPr>
            <w:tcW w:w="990" w:type="dxa"/>
          </w:tcPr>
          <w:p w14:paraId="1C41DD08" w14:textId="77777777" w:rsidR="009D3D41" w:rsidRDefault="009D3D41" w:rsidP="00E6566A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9D3D41" w14:paraId="0B4261E7" w14:textId="77777777" w:rsidTr="00E6566A">
        <w:trPr>
          <w:trHeight w:val="512"/>
        </w:trPr>
        <w:tc>
          <w:tcPr>
            <w:tcW w:w="5665" w:type="dxa"/>
          </w:tcPr>
          <w:p w14:paraId="35590FAD" w14:textId="77777777" w:rsidR="009D3D41" w:rsidRDefault="009D3D41" w:rsidP="00E656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Plan was Implemented: (if applicable)</w:t>
            </w:r>
          </w:p>
        </w:tc>
        <w:tc>
          <w:tcPr>
            <w:tcW w:w="3510" w:type="dxa"/>
            <w:gridSpan w:val="4"/>
          </w:tcPr>
          <w:p w14:paraId="34BB29E1" w14:textId="77777777" w:rsidR="009D3D41" w:rsidRDefault="009D3D41" w:rsidP="00E6566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CB28123" w14:textId="77777777" w:rsidR="009D3D41" w:rsidRDefault="009D3D41" w:rsidP="009D3D41">
      <w:pPr>
        <w:pStyle w:val="Default"/>
        <w:rPr>
          <w:sz w:val="22"/>
          <w:szCs w:val="22"/>
        </w:rPr>
      </w:pPr>
    </w:p>
    <w:p w14:paraId="3710C141" w14:textId="77777777" w:rsidR="009D3D41" w:rsidRPr="00051F62" w:rsidRDefault="009D3D41" w:rsidP="009D3D41">
      <w:pPr>
        <w:pStyle w:val="Default"/>
        <w:rPr>
          <w:b/>
          <w:sz w:val="22"/>
          <w:szCs w:val="22"/>
          <w:u w:val="single"/>
        </w:rPr>
      </w:pPr>
      <w:r w:rsidRPr="00051F62"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14:paraId="18D2B488" w14:textId="77777777" w:rsidR="009D3D41" w:rsidRDefault="009D3D41" w:rsidP="00996DB2">
      <w:pPr>
        <w:pStyle w:val="Default"/>
        <w:rPr>
          <w:sz w:val="22"/>
          <w:szCs w:val="22"/>
        </w:rPr>
      </w:pPr>
    </w:p>
    <w:p w14:paraId="666477AE" w14:textId="77777777" w:rsidR="009D3D41" w:rsidRPr="00527118" w:rsidRDefault="00527118" w:rsidP="009D3D41">
      <w:pPr>
        <w:tabs>
          <w:tab w:val="left" w:pos="-630"/>
          <w:tab w:val="left" w:pos="10440"/>
        </w:tabs>
        <w:ind w:right="576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Approval of Agency Head</w:t>
      </w:r>
    </w:p>
    <w:p w14:paraId="375049D8" w14:textId="77777777" w:rsidR="009D3D41" w:rsidRPr="00527118" w:rsidRDefault="009D3D41" w:rsidP="009D3D41">
      <w:pPr>
        <w:tabs>
          <w:tab w:val="left" w:pos="-630"/>
          <w:tab w:val="left" w:pos="10440"/>
        </w:tabs>
        <w:ind w:right="576"/>
        <w:jc w:val="both"/>
        <w:rPr>
          <w:rFonts w:ascii="Arial" w:hAnsi="Arial"/>
          <w:szCs w:val="22"/>
        </w:rPr>
      </w:pPr>
    </w:p>
    <w:p w14:paraId="1E2DB212" w14:textId="77777777" w:rsidR="009D3D41" w:rsidRDefault="009D3D41" w:rsidP="009D3D41">
      <w:pPr>
        <w:tabs>
          <w:tab w:val="left" w:pos="-630"/>
          <w:tab w:val="left" w:pos="10440"/>
        </w:tabs>
        <w:ind w:right="576"/>
        <w:jc w:val="both"/>
        <w:rPr>
          <w:rFonts w:ascii="Arial" w:hAnsi="Arial" w:cs="Arial"/>
          <w:szCs w:val="22"/>
        </w:rPr>
      </w:pPr>
      <w:r w:rsidRPr="00527118">
        <w:rPr>
          <w:rFonts w:ascii="Arial" w:hAnsi="Arial"/>
          <w:szCs w:val="22"/>
        </w:rPr>
        <w:t xml:space="preserve">I hereby authorize </w:t>
      </w:r>
      <w:r w:rsidRPr="00527118">
        <w:rPr>
          <w:rFonts w:ascii="Arial" w:hAnsi="Arial" w:cs="Arial"/>
          <w:szCs w:val="22"/>
        </w:rPr>
        <w:t>the individuals listed above to submit their Public Entity information in an effort to comply with construction reporting requirements as mandated by SB914.</w:t>
      </w:r>
    </w:p>
    <w:p w14:paraId="5A1524C5" w14:textId="77777777" w:rsidR="00527118" w:rsidRDefault="00527118" w:rsidP="009D3D41">
      <w:pPr>
        <w:tabs>
          <w:tab w:val="left" w:pos="-630"/>
          <w:tab w:val="left" w:pos="10440"/>
        </w:tabs>
        <w:ind w:right="576"/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27118" w14:paraId="01F87400" w14:textId="77777777" w:rsidTr="00527118">
        <w:trPr>
          <w:trHeight w:val="422"/>
        </w:trPr>
        <w:tc>
          <w:tcPr>
            <w:tcW w:w="3865" w:type="dxa"/>
          </w:tcPr>
          <w:p w14:paraId="7830774C" w14:textId="77777777" w:rsidR="00527118" w:rsidRDefault="00527118" w:rsidP="00527118">
            <w:pPr>
              <w:tabs>
                <w:tab w:val="left" w:pos="-630"/>
                <w:tab w:val="left" w:pos="10440"/>
              </w:tabs>
              <w:ind w:right="576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6925" w:type="dxa"/>
          </w:tcPr>
          <w:p w14:paraId="765DA7BA" w14:textId="77777777" w:rsidR="00527118" w:rsidRDefault="00527118" w:rsidP="009D3D41">
            <w:pPr>
              <w:tabs>
                <w:tab w:val="left" w:pos="-630"/>
                <w:tab w:val="left" w:pos="10440"/>
              </w:tabs>
              <w:ind w:right="576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7118" w14:paraId="394BE4B9" w14:textId="77777777" w:rsidTr="00527118">
        <w:trPr>
          <w:trHeight w:val="440"/>
        </w:trPr>
        <w:tc>
          <w:tcPr>
            <w:tcW w:w="3865" w:type="dxa"/>
          </w:tcPr>
          <w:p w14:paraId="3386C6FE" w14:textId="77777777" w:rsidR="00527118" w:rsidRDefault="00527118" w:rsidP="00527118">
            <w:pPr>
              <w:tabs>
                <w:tab w:val="left" w:pos="-630"/>
                <w:tab w:val="left" w:pos="10440"/>
              </w:tabs>
              <w:ind w:right="576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Printed Name of Agency Head:</w:t>
            </w:r>
          </w:p>
        </w:tc>
        <w:tc>
          <w:tcPr>
            <w:tcW w:w="6925" w:type="dxa"/>
          </w:tcPr>
          <w:p w14:paraId="548CD172" w14:textId="77777777" w:rsidR="00527118" w:rsidRDefault="00527118" w:rsidP="009D3D41">
            <w:pPr>
              <w:tabs>
                <w:tab w:val="left" w:pos="-630"/>
                <w:tab w:val="left" w:pos="10440"/>
              </w:tabs>
              <w:ind w:right="576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27118" w14:paraId="42FDB7C8" w14:textId="77777777" w:rsidTr="00527118">
        <w:trPr>
          <w:trHeight w:val="800"/>
        </w:trPr>
        <w:tc>
          <w:tcPr>
            <w:tcW w:w="3865" w:type="dxa"/>
          </w:tcPr>
          <w:p w14:paraId="2F924CAC" w14:textId="77777777" w:rsidR="00527118" w:rsidRDefault="00527118" w:rsidP="00527118">
            <w:pPr>
              <w:tabs>
                <w:tab w:val="left" w:pos="-630"/>
                <w:tab w:val="left" w:pos="10440"/>
              </w:tabs>
              <w:ind w:right="576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 of Agency Head:</w:t>
            </w:r>
          </w:p>
        </w:tc>
        <w:tc>
          <w:tcPr>
            <w:tcW w:w="6925" w:type="dxa"/>
          </w:tcPr>
          <w:p w14:paraId="1A94368E" w14:textId="77777777" w:rsidR="00527118" w:rsidRDefault="00527118" w:rsidP="009D3D41">
            <w:pPr>
              <w:tabs>
                <w:tab w:val="left" w:pos="-630"/>
                <w:tab w:val="left" w:pos="10440"/>
              </w:tabs>
              <w:ind w:right="576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A805777" w14:textId="77777777" w:rsidR="009D3D41" w:rsidRPr="00527118" w:rsidRDefault="009D3D41" w:rsidP="002A31F5">
      <w:pPr>
        <w:pStyle w:val="Default"/>
        <w:rPr>
          <w:sz w:val="22"/>
          <w:szCs w:val="22"/>
        </w:rPr>
      </w:pPr>
    </w:p>
    <w:sectPr w:rsidR="009D3D41" w:rsidRPr="00527118" w:rsidSect="00CA13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9A02" w14:textId="77777777" w:rsidR="009650ED" w:rsidRDefault="009650ED" w:rsidP="00EA5766">
      <w:r>
        <w:separator/>
      </w:r>
    </w:p>
  </w:endnote>
  <w:endnote w:type="continuationSeparator" w:id="0">
    <w:p w14:paraId="3751E0CD" w14:textId="77777777" w:rsidR="009650ED" w:rsidRDefault="009650ED" w:rsidP="00E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thCarolinaRegular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Italic">
    <w:altName w:val="NorthCaroli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BF1C" w14:textId="77777777" w:rsidR="0073051F" w:rsidRDefault="0073051F" w:rsidP="0073051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8A41" w14:textId="77777777" w:rsidR="00527118" w:rsidRDefault="002A31F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17950">
      <w:rPr>
        <w:noProof/>
      </w:rPr>
      <w:t>HUBSCO Access form 2017</w:t>
    </w:r>
    <w:r>
      <w:rPr>
        <w:noProof/>
      </w:rPr>
      <w:fldChar w:fldCharType="end"/>
    </w:r>
    <w:r w:rsidR="00527118">
      <w:tab/>
    </w:r>
    <w:r w:rsidR="00527118">
      <w:tab/>
      <w:t>Revised 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9DA7" w14:textId="77777777" w:rsidR="00CA1391" w:rsidRPr="00722621" w:rsidRDefault="00CA1391" w:rsidP="00CA1391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State of North Carolina  |  </w:t>
    </w:r>
    <w:r w:rsidR="00963DA9">
      <w:rPr>
        <w:rFonts w:ascii="NorthCarolinaRegular" w:hAnsi="NorthCarolinaRegular" w:cs="NorthCarolina"/>
        <w:spacing w:val="-1"/>
        <w:sz w:val="16"/>
        <w:szCs w:val="16"/>
      </w:rPr>
      <w:t xml:space="preserve">Office for Historically </w:t>
    </w:r>
    <w:r w:rsidR="00845A0B">
      <w:rPr>
        <w:rFonts w:ascii="NorthCarolinaRegular" w:hAnsi="NorthCarolinaRegular" w:cs="NorthCarolina"/>
        <w:spacing w:val="-1"/>
        <w:sz w:val="16"/>
        <w:szCs w:val="16"/>
      </w:rPr>
      <w:t xml:space="preserve">Underutilized Businesses </w:t>
    </w:r>
  </w:p>
  <w:p w14:paraId="6B70C038" w14:textId="77777777" w:rsidR="00CA1391" w:rsidRPr="00722621" w:rsidRDefault="00CA1391" w:rsidP="00CA1391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116 West Jones Street, Suite </w:t>
    </w:r>
    <w:r w:rsidR="006648DB">
      <w:rPr>
        <w:rFonts w:ascii="NorthCarolinaRegular" w:hAnsi="NorthCarolinaRegular" w:cs="NorthCarolina"/>
        <w:spacing w:val="-1"/>
        <w:sz w:val="16"/>
        <w:szCs w:val="16"/>
      </w:rPr>
      <w:t>4109</w:t>
    </w: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  |  </w:t>
    </w:r>
    <w:r w:rsidR="006648DB">
      <w:rPr>
        <w:rFonts w:ascii="NorthCarolinaRegular" w:hAnsi="NorthCarolinaRegular" w:cs="NorthCarolina"/>
        <w:spacing w:val="-1"/>
        <w:sz w:val="16"/>
        <w:szCs w:val="16"/>
      </w:rPr>
      <w:t>1336</w:t>
    </w:r>
    <w:r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 Mail Service  |  Raleigh, NC 276</w:t>
    </w:r>
    <w:r w:rsidR="00AC7E5C">
      <w:rPr>
        <w:rFonts w:ascii="NorthCarolinaRegular" w:hAnsi="NorthCarolinaRegular" w:cs="NorthCarolina"/>
        <w:spacing w:val="-1"/>
        <w:sz w:val="16"/>
        <w:szCs w:val="16"/>
      </w:rPr>
      <w:t>99-1336</w:t>
    </w:r>
  </w:p>
  <w:p w14:paraId="5F8B1928" w14:textId="77777777" w:rsidR="00CA1391" w:rsidRDefault="00CA1391" w:rsidP="00CA1391">
    <w:pPr>
      <w:pStyle w:val="BasicParagraph"/>
      <w:jc w:val="center"/>
      <w:rPr>
        <w:rFonts w:ascii="NorthCarolinaRegular" w:hAnsi="NorthCarolinaRegular" w:cs="NorthCarolina"/>
        <w:spacing w:val="-1"/>
        <w:sz w:val="16"/>
        <w:szCs w:val="16"/>
      </w:rPr>
    </w:pP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919 </w:t>
    </w:r>
    <w:r>
      <w:rPr>
        <w:rFonts w:ascii="NorthCarolinaRegular" w:hAnsi="NorthCarolinaRegular" w:cs="NorthCarolina"/>
        <w:spacing w:val="-1"/>
        <w:sz w:val="16"/>
        <w:szCs w:val="16"/>
      </w:rPr>
      <w:t xml:space="preserve">807 </w:t>
    </w:r>
    <w:r w:rsidR="006648DB">
      <w:rPr>
        <w:rFonts w:ascii="NorthCarolinaRegular" w:hAnsi="NorthCarolinaRegular" w:cs="NorthCarolina"/>
        <w:spacing w:val="-1"/>
        <w:sz w:val="16"/>
        <w:szCs w:val="16"/>
      </w:rPr>
      <w:t>2330</w:t>
    </w:r>
    <w:r w:rsidRPr="00722621">
      <w:rPr>
        <w:rFonts w:ascii="NorthCarolinaRegular" w:hAnsi="NorthCarolinaRegular" w:cs="NorthCarolina"/>
        <w:spacing w:val="-1"/>
        <w:sz w:val="16"/>
        <w:szCs w:val="16"/>
      </w:rPr>
      <w:t xml:space="preserve">  T</w:t>
    </w:r>
  </w:p>
  <w:p w14:paraId="7650F443" w14:textId="77777777" w:rsidR="00983FBA" w:rsidRPr="00CA1391" w:rsidRDefault="00983FBA" w:rsidP="00CA1391">
    <w:pPr>
      <w:pStyle w:val="BasicParagraph"/>
      <w:jc w:val="center"/>
      <w:rPr>
        <w:rFonts w:ascii="NorthCarolinaRegular" w:hAnsi="NorthCarolinaRegular" w:cs="NorthCarolina"/>
        <w:spacing w:val="-1"/>
        <w:sz w:val="16"/>
        <w:szCs w:val="16"/>
      </w:rPr>
    </w:pPr>
    <w:r>
      <w:rPr>
        <w:rFonts w:ascii="NorthCarolinaRegular" w:hAnsi="NorthCarolinaRegular" w:cs="NorthCarolina"/>
        <w:spacing w:val="-1"/>
        <w:sz w:val="16"/>
        <w:szCs w:val="16"/>
      </w:rPr>
      <w:fldChar w:fldCharType="begin"/>
    </w:r>
    <w:r>
      <w:rPr>
        <w:rFonts w:ascii="NorthCarolinaRegular" w:hAnsi="NorthCarolinaRegular" w:cs="NorthCarolina"/>
        <w:spacing w:val="-1"/>
        <w:sz w:val="16"/>
        <w:szCs w:val="16"/>
      </w:rPr>
      <w:instrText xml:space="preserve"> FILENAME  \* FirstCap  \* MERGEFORMAT </w:instrText>
    </w:r>
    <w:r>
      <w:rPr>
        <w:rFonts w:ascii="NorthCarolinaRegular" w:hAnsi="NorthCarolinaRegular" w:cs="NorthCarolina"/>
        <w:spacing w:val="-1"/>
        <w:sz w:val="16"/>
        <w:szCs w:val="16"/>
      </w:rPr>
      <w:fldChar w:fldCharType="separate"/>
    </w:r>
    <w:r w:rsidR="00317950">
      <w:rPr>
        <w:rFonts w:ascii="NorthCarolinaRegular" w:hAnsi="NorthCarolinaRegular" w:cs="NorthCarolina"/>
        <w:noProof/>
        <w:spacing w:val="-1"/>
        <w:sz w:val="16"/>
        <w:szCs w:val="16"/>
      </w:rPr>
      <w:t>HUBSCO Access form 2017</w:t>
    </w:r>
    <w:r>
      <w:rPr>
        <w:rFonts w:ascii="NorthCarolinaRegular" w:hAnsi="NorthCarolinaRegular" w:cs="NorthCarolina"/>
        <w:spacing w:val="-1"/>
        <w:sz w:val="16"/>
        <w:szCs w:val="16"/>
      </w:rPr>
      <w:fldChar w:fldCharType="end"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</w:r>
    <w:r>
      <w:rPr>
        <w:rFonts w:ascii="NorthCarolinaRegular" w:hAnsi="NorthCarolinaRegular" w:cs="NorthCarolina"/>
        <w:spacing w:val="-1"/>
        <w:sz w:val="16"/>
        <w:szCs w:val="16"/>
      </w:rPr>
      <w:tab/>
      <w:t>Revised –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219C" w14:textId="77777777" w:rsidR="009650ED" w:rsidRDefault="009650ED" w:rsidP="00EA5766">
      <w:r>
        <w:separator/>
      </w:r>
    </w:p>
  </w:footnote>
  <w:footnote w:type="continuationSeparator" w:id="0">
    <w:p w14:paraId="218CA20D" w14:textId="77777777" w:rsidR="009650ED" w:rsidRDefault="009650ED" w:rsidP="00E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11D2" w14:textId="77777777" w:rsidR="00EA5766" w:rsidRDefault="00EA5766">
    <w:pPr>
      <w:pStyle w:val="Header"/>
    </w:pPr>
  </w:p>
  <w:p w14:paraId="29FC9EE6" w14:textId="77777777" w:rsidR="00EA5766" w:rsidRDefault="00EA5766">
    <w:pPr>
      <w:pStyle w:val="Header"/>
    </w:pPr>
  </w:p>
  <w:p w14:paraId="5B68AFE6" w14:textId="77777777" w:rsidR="002D585A" w:rsidRDefault="002D585A" w:rsidP="0073051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F1A9" w14:textId="77777777" w:rsidR="00CA1391" w:rsidRDefault="00845A0B" w:rsidP="00CA13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F3A8DA" wp14:editId="49A18BFC">
              <wp:simplePos x="0" y="0"/>
              <wp:positionH relativeFrom="margin">
                <wp:posOffset>1680283</wp:posOffset>
              </wp:positionH>
              <wp:positionV relativeFrom="paragraph">
                <wp:posOffset>-372749</wp:posOffset>
              </wp:positionV>
              <wp:extent cx="3447378" cy="662940"/>
              <wp:effectExtent l="0" t="0" r="127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7378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0479B8" w14:textId="77777777" w:rsidR="00CA1391" w:rsidRDefault="00CA1391" w:rsidP="00CA1391">
                          <w:pPr>
                            <w:pStyle w:val="Header"/>
                            <w:jc w:val="center"/>
                            <w:rPr>
                              <w:rFonts w:ascii="NorthCarolinaRegular" w:hAnsi="NorthCarolinaRegular"/>
                            </w:rPr>
                          </w:pPr>
                          <w:r>
                            <w:rPr>
                              <w:rFonts w:ascii="NorthCarolinaRegular" w:hAnsi="NorthCarolinaRegular"/>
                            </w:rPr>
                            <w:t xml:space="preserve">North Carolina </w:t>
                          </w:r>
                        </w:p>
                        <w:p w14:paraId="55BE7BD5" w14:textId="77777777" w:rsidR="00CA1391" w:rsidRDefault="00CA1391" w:rsidP="00CA1391">
                          <w:pPr>
                            <w:pStyle w:val="Header"/>
                            <w:jc w:val="center"/>
                            <w:rPr>
                              <w:rFonts w:ascii="NorthCarolinaRegular" w:hAnsi="NorthCarolinaRegular"/>
                            </w:rPr>
                          </w:pPr>
                          <w:r w:rsidRPr="0073051F">
                            <w:rPr>
                              <w:rFonts w:ascii="NorthCarolinaRegular" w:hAnsi="NorthCarolinaRegular"/>
                            </w:rPr>
                            <w:t>Department of Administration</w:t>
                          </w:r>
                        </w:p>
                        <w:p w14:paraId="07A17B1D" w14:textId="77777777" w:rsidR="00963DA9" w:rsidRPr="0073051F" w:rsidRDefault="00963DA9" w:rsidP="00845A0B">
                          <w:pPr>
                            <w:pStyle w:val="Header"/>
                            <w:jc w:val="center"/>
                            <w:rPr>
                              <w:rFonts w:ascii="NorthCarolinaRegular" w:hAnsi="NorthCarolinaRegular"/>
                            </w:rPr>
                          </w:pPr>
                          <w:r>
                            <w:rPr>
                              <w:rFonts w:ascii="NorthCarolinaRegular" w:hAnsi="NorthCarolinaRegular"/>
                            </w:rPr>
                            <w:t>Office for Historically Underutilized Businesses</w:t>
                          </w:r>
                        </w:p>
                        <w:p w14:paraId="58FCCE1E" w14:textId="77777777" w:rsidR="00CA1391" w:rsidRDefault="00CA1391" w:rsidP="00CA139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3A8D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2.3pt;margin-top:-29.35pt;width:271.4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" fillcolor="white [3201]" stroked="f" strokeweight=".5pt">
              <v:textbox>
                <w:txbxContent>
                  <w:p w14:paraId="5B0479B8" w14:textId="77777777" w:rsidR="00CA1391" w:rsidRDefault="00CA1391" w:rsidP="00CA1391">
                    <w:pPr>
                      <w:pStyle w:val="Header"/>
                      <w:jc w:val="center"/>
                      <w:rPr>
                        <w:rFonts w:ascii="NorthCarolinaRegular" w:hAnsi="NorthCarolinaRegular"/>
                      </w:rPr>
                    </w:pPr>
                    <w:r>
                      <w:rPr>
                        <w:rFonts w:ascii="NorthCarolinaRegular" w:hAnsi="NorthCarolinaRegular"/>
                      </w:rPr>
                      <w:t xml:space="preserve">North Carolina </w:t>
                    </w:r>
                  </w:p>
                  <w:p w14:paraId="55BE7BD5" w14:textId="77777777" w:rsidR="00CA1391" w:rsidRDefault="00CA1391" w:rsidP="00CA1391">
                    <w:pPr>
                      <w:pStyle w:val="Header"/>
                      <w:jc w:val="center"/>
                      <w:rPr>
                        <w:rFonts w:ascii="NorthCarolinaRegular" w:hAnsi="NorthCarolinaRegular"/>
                      </w:rPr>
                    </w:pPr>
                    <w:r w:rsidRPr="0073051F">
                      <w:rPr>
                        <w:rFonts w:ascii="NorthCarolinaRegular" w:hAnsi="NorthCarolinaRegular"/>
                      </w:rPr>
                      <w:t>Department of Administration</w:t>
                    </w:r>
                  </w:p>
                  <w:p w14:paraId="07A17B1D" w14:textId="77777777" w:rsidR="00963DA9" w:rsidRPr="0073051F" w:rsidRDefault="00963DA9" w:rsidP="00845A0B">
                    <w:pPr>
                      <w:pStyle w:val="Header"/>
                      <w:jc w:val="center"/>
                      <w:rPr>
                        <w:rFonts w:ascii="NorthCarolinaRegular" w:hAnsi="NorthCarolinaRegular"/>
                      </w:rPr>
                    </w:pPr>
                    <w:r>
                      <w:rPr>
                        <w:rFonts w:ascii="NorthCarolinaRegular" w:hAnsi="NorthCarolinaRegular"/>
                      </w:rPr>
                      <w:t>Office for Historically Underutilized Businesses</w:t>
                    </w:r>
                  </w:p>
                  <w:p w14:paraId="58FCCE1E" w14:textId="77777777" w:rsidR="00CA1391" w:rsidRDefault="00CA1391" w:rsidP="00CA1391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A139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8425C0" wp14:editId="49A92378">
              <wp:simplePos x="0" y="0"/>
              <wp:positionH relativeFrom="column">
                <wp:posOffset>4599305</wp:posOffset>
              </wp:positionH>
              <wp:positionV relativeFrom="paragraph">
                <wp:posOffset>-500380</wp:posOffset>
              </wp:positionV>
              <wp:extent cx="2223911" cy="93697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911" cy="9369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51359" w14:textId="77777777" w:rsidR="00CA1391" w:rsidRPr="0073051F" w:rsidRDefault="00CA1391" w:rsidP="00CA1391">
                          <w:pPr>
                            <w:pStyle w:val="BasicParagraph"/>
                            <w:jc w:val="right"/>
                            <w:rPr>
                              <w:rFonts w:ascii="NorthCarolinaRegular" w:hAnsi="NorthCarolina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rthCarolinaRegular" w:hAnsi="NorthCarolinaRegular"/>
                              <w:sz w:val="20"/>
                              <w:szCs w:val="20"/>
                            </w:rPr>
                            <w:t>Machelle Sanders</w:t>
                          </w:r>
                        </w:p>
                        <w:p w14:paraId="15B41E5E" w14:textId="77777777" w:rsidR="00CA1391" w:rsidRPr="00F52B30" w:rsidRDefault="00CA1391" w:rsidP="00CA1391">
                          <w:pPr>
                            <w:pStyle w:val="BasicParagraph"/>
                            <w:jc w:val="right"/>
                            <w:rPr>
                              <w:rFonts w:ascii="NorthCarolinaItalic" w:hAnsi="NorthCarolinaItal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NorthCarolinaItalic" w:hAnsi="NorthCarolinaItalic"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39FDB83E" w14:textId="77777777" w:rsidR="00CA1391" w:rsidRPr="0030694B" w:rsidRDefault="00CA1391" w:rsidP="00CA1391">
                          <w:pPr>
                            <w:pStyle w:val="BasicParagraph"/>
                            <w:jc w:val="right"/>
                            <w:rPr>
                              <w:rFonts w:ascii="NorthCarolina" w:hAnsi="NorthCarolina"/>
                              <w:sz w:val="20"/>
                              <w:szCs w:val="20"/>
                            </w:rPr>
                          </w:pPr>
                        </w:p>
                        <w:p w14:paraId="5591EFEC" w14:textId="77777777" w:rsidR="00CA1391" w:rsidRPr="0073051F" w:rsidRDefault="00963DA9" w:rsidP="00CA1391">
                          <w:pPr>
                            <w:pStyle w:val="BasicParagraph"/>
                            <w:jc w:val="right"/>
                            <w:rPr>
                              <w:rFonts w:ascii="NorthCarolinaRegular" w:hAnsi="NorthCarolina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rthCarolinaRegular" w:hAnsi="NorthCarolinaRegular"/>
                              <w:sz w:val="20"/>
                              <w:szCs w:val="20"/>
                            </w:rPr>
                            <w:t>Tammie Hall</w:t>
                          </w:r>
                        </w:p>
                        <w:p w14:paraId="5AAE22EC" w14:textId="77777777" w:rsidR="00CA1391" w:rsidRPr="00F52B30" w:rsidRDefault="00CA1391" w:rsidP="00CA1391">
                          <w:pPr>
                            <w:pStyle w:val="BasicParagraph"/>
                            <w:jc w:val="right"/>
                            <w:rPr>
                              <w:rFonts w:ascii="NorthCarolinaItalic" w:hAnsi="NorthCarolinaItal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NorthCarolinaItalic" w:hAnsi="NorthCarolinaItalic"/>
                              <w:sz w:val="14"/>
                              <w:szCs w:val="14"/>
                            </w:rPr>
                            <w:t>Director</w:t>
                          </w:r>
                        </w:p>
                        <w:p w14:paraId="657EB10B" w14:textId="77777777" w:rsidR="00CA1391" w:rsidRPr="0030694B" w:rsidRDefault="00CA1391" w:rsidP="00CA1391">
                          <w:pPr>
                            <w:jc w:val="right"/>
                            <w:rPr>
                              <w:rFonts w:ascii="NorthCarolina" w:hAnsi="NorthCarolin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8425C0" id="Text Box 3" o:spid="_x0000_s1027" type="#_x0000_t202" style="position:absolute;margin-left:362.15pt;margin-top:-39.4pt;width:175.1pt;height:7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" filled="f" stroked="f" strokeweight=".5pt">
              <v:textbox>
                <w:txbxContent>
                  <w:p w14:paraId="38B51359" w14:textId="77777777" w:rsidR="00CA1391" w:rsidRPr="0073051F" w:rsidRDefault="00CA1391" w:rsidP="00CA1391">
                    <w:pPr>
                      <w:pStyle w:val="BasicParagraph"/>
                      <w:jc w:val="right"/>
                      <w:rPr>
                        <w:rFonts w:ascii="NorthCarolinaRegular" w:hAnsi="NorthCarolinaRegular"/>
                        <w:sz w:val="20"/>
                        <w:szCs w:val="20"/>
                      </w:rPr>
                    </w:pPr>
                    <w:r>
                      <w:rPr>
                        <w:rFonts w:ascii="NorthCarolinaRegular" w:hAnsi="NorthCarolinaRegular"/>
                        <w:sz w:val="20"/>
                        <w:szCs w:val="20"/>
                      </w:rPr>
                      <w:t>Machelle Sanders</w:t>
                    </w:r>
                  </w:p>
                  <w:p w14:paraId="15B41E5E" w14:textId="77777777" w:rsidR="00CA1391" w:rsidRPr="00F52B30" w:rsidRDefault="00CA1391" w:rsidP="00CA1391">
                    <w:pPr>
                      <w:pStyle w:val="BasicParagraph"/>
                      <w:jc w:val="right"/>
                      <w:rPr>
                        <w:rFonts w:ascii="NorthCarolinaItalic" w:hAnsi="NorthCarolinaItalic"/>
                        <w:sz w:val="14"/>
                        <w:szCs w:val="14"/>
                      </w:rPr>
                    </w:pPr>
                    <w:r>
                      <w:rPr>
                        <w:rFonts w:ascii="NorthCarolinaItalic" w:hAnsi="NorthCarolinaItalic"/>
                        <w:sz w:val="14"/>
                        <w:szCs w:val="14"/>
                      </w:rPr>
                      <w:t>Secretary</w:t>
                    </w:r>
                  </w:p>
                  <w:p w14:paraId="39FDB83E" w14:textId="77777777" w:rsidR="00CA1391" w:rsidRPr="0030694B" w:rsidRDefault="00CA1391" w:rsidP="00CA1391">
                    <w:pPr>
                      <w:pStyle w:val="BasicParagraph"/>
                      <w:jc w:val="right"/>
                      <w:rPr>
                        <w:rFonts w:ascii="NorthCarolina" w:hAnsi="NorthCarolina"/>
                        <w:sz w:val="20"/>
                        <w:szCs w:val="20"/>
                      </w:rPr>
                    </w:pPr>
                  </w:p>
                  <w:p w14:paraId="5591EFEC" w14:textId="77777777" w:rsidR="00CA1391" w:rsidRPr="0073051F" w:rsidRDefault="00963DA9" w:rsidP="00CA1391">
                    <w:pPr>
                      <w:pStyle w:val="BasicParagraph"/>
                      <w:jc w:val="right"/>
                      <w:rPr>
                        <w:rFonts w:ascii="NorthCarolinaRegular" w:hAnsi="NorthCarolinaRegular"/>
                        <w:sz w:val="20"/>
                        <w:szCs w:val="20"/>
                      </w:rPr>
                    </w:pPr>
                    <w:r>
                      <w:rPr>
                        <w:rFonts w:ascii="NorthCarolinaRegular" w:hAnsi="NorthCarolinaRegular"/>
                        <w:sz w:val="20"/>
                        <w:szCs w:val="20"/>
                      </w:rPr>
                      <w:t>Tammie Hall</w:t>
                    </w:r>
                  </w:p>
                  <w:p w14:paraId="5AAE22EC" w14:textId="77777777" w:rsidR="00CA1391" w:rsidRPr="00F52B30" w:rsidRDefault="00CA1391" w:rsidP="00CA1391">
                    <w:pPr>
                      <w:pStyle w:val="BasicParagraph"/>
                      <w:jc w:val="right"/>
                      <w:rPr>
                        <w:rFonts w:ascii="NorthCarolinaItalic" w:hAnsi="NorthCarolinaItalic"/>
                        <w:sz w:val="14"/>
                        <w:szCs w:val="14"/>
                      </w:rPr>
                    </w:pPr>
                    <w:r>
                      <w:rPr>
                        <w:rFonts w:ascii="NorthCarolinaItalic" w:hAnsi="NorthCarolinaItalic"/>
                        <w:sz w:val="14"/>
                        <w:szCs w:val="14"/>
                      </w:rPr>
                      <w:t>Director</w:t>
                    </w:r>
                  </w:p>
                  <w:p w14:paraId="657EB10B" w14:textId="77777777" w:rsidR="00CA1391" w:rsidRPr="0030694B" w:rsidRDefault="00CA1391" w:rsidP="00CA1391">
                    <w:pPr>
                      <w:jc w:val="right"/>
                      <w:rPr>
                        <w:rFonts w:ascii="NorthCarolina" w:hAnsi="NorthCaroli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A13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2A1EF" wp14:editId="5DCB4AE1">
              <wp:simplePos x="0" y="0"/>
              <wp:positionH relativeFrom="column">
                <wp:posOffset>113665</wp:posOffset>
              </wp:positionH>
              <wp:positionV relativeFrom="paragraph">
                <wp:posOffset>-658495</wp:posOffset>
              </wp:positionV>
              <wp:extent cx="1971675" cy="1143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11A5E" w14:textId="77777777" w:rsidR="00CA1391" w:rsidRDefault="00CA1391" w:rsidP="00CA1391">
                          <w:pPr>
                            <w:ind w:left="90" w:right="1005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2072E0" wp14:editId="1EE3D059">
                                <wp:extent cx="1045210" cy="1045210"/>
                                <wp:effectExtent l="0" t="0" r="2540" b="254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State Se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5210" cy="1045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2A1EF" id="Text Box 10" o:spid="_x0000_s1028" type="#_x0000_t202" style="position:absolute;margin-left:8.95pt;margin-top:-51.85pt;width:155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" filled="f" stroked="f" strokeweight=".5pt">
              <v:textbox>
                <w:txbxContent>
                  <w:p w14:paraId="5EE11A5E" w14:textId="77777777" w:rsidR="00CA1391" w:rsidRDefault="00CA1391" w:rsidP="00CA1391">
                    <w:pPr>
                      <w:ind w:left="90" w:right="1005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2072E0" wp14:editId="1EE3D059">
                          <wp:extent cx="1045210" cy="1045210"/>
                          <wp:effectExtent l="0" t="0" r="2540" b="254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State Se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5210" cy="1045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7FD762" w14:textId="77777777" w:rsidR="00CA1391" w:rsidRDefault="00CA1391" w:rsidP="00CA1391">
    <w:pPr>
      <w:pStyle w:val="Header"/>
    </w:pPr>
  </w:p>
  <w:p w14:paraId="3E768F29" w14:textId="77777777" w:rsidR="00CA1391" w:rsidRDefault="00CA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178D"/>
    <w:multiLevelType w:val="hybridMultilevel"/>
    <w:tmpl w:val="70E80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0D4B"/>
    <w:multiLevelType w:val="hybridMultilevel"/>
    <w:tmpl w:val="4D5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C0"/>
    <w:rsid w:val="000343D3"/>
    <w:rsid w:val="00042D55"/>
    <w:rsid w:val="00051F62"/>
    <w:rsid w:val="000D1E7F"/>
    <w:rsid w:val="000D5F72"/>
    <w:rsid w:val="0010200F"/>
    <w:rsid w:val="002045AC"/>
    <w:rsid w:val="0025065B"/>
    <w:rsid w:val="002745F4"/>
    <w:rsid w:val="002829E0"/>
    <w:rsid w:val="002A31F5"/>
    <w:rsid w:val="002D585A"/>
    <w:rsid w:val="002E13E0"/>
    <w:rsid w:val="0030694B"/>
    <w:rsid w:val="00317950"/>
    <w:rsid w:val="00350659"/>
    <w:rsid w:val="003534C0"/>
    <w:rsid w:val="003762F6"/>
    <w:rsid w:val="003A6F82"/>
    <w:rsid w:val="003D3729"/>
    <w:rsid w:val="0048764C"/>
    <w:rsid w:val="004B221C"/>
    <w:rsid w:val="00527118"/>
    <w:rsid w:val="005553CB"/>
    <w:rsid w:val="00574FC9"/>
    <w:rsid w:val="005D119B"/>
    <w:rsid w:val="005E76DF"/>
    <w:rsid w:val="00647CAD"/>
    <w:rsid w:val="006648DB"/>
    <w:rsid w:val="0067187F"/>
    <w:rsid w:val="006855E4"/>
    <w:rsid w:val="006C0A55"/>
    <w:rsid w:val="006C73C2"/>
    <w:rsid w:val="00711BD8"/>
    <w:rsid w:val="007179DD"/>
    <w:rsid w:val="00722621"/>
    <w:rsid w:val="00722C6A"/>
    <w:rsid w:val="00723101"/>
    <w:rsid w:val="0073051F"/>
    <w:rsid w:val="0074638D"/>
    <w:rsid w:val="00777840"/>
    <w:rsid w:val="007E4C88"/>
    <w:rsid w:val="00845A0B"/>
    <w:rsid w:val="00852BB2"/>
    <w:rsid w:val="0088570E"/>
    <w:rsid w:val="00897548"/>
    <w:rsid w:val="008B0B79"/>
    <w:rsid w:val="008D3DD2"/>
    <w:rsid w:val="00940F0D"/>
    <w:rsid w:val="00963DA9"/>
    <w:rsid w:val="009650ED"/>
    <w:rsid w:val="00967A4F"/>
    <w:rsid w:val="00981037"/>
    <w:rsid w:val="00983FBA"/>
    <w:rsid w:val="00987506"/>
    <w:rsid w:val="00996DB2"/>
    <w:rsid w:val="009B6CEC"/>
    <w:rsid w:val="009D3D41"/>
    <w:rsid w:val="00A30A9A"/>
    <w:rsid w:val="00A60AC2"/>
    <w:rsid w:val="00A80B4C"/>
    <w:rsid w:val="00AC7E5C"/>
    <w:rsid w:val="00AD6F01"/>
    <w:rsid w:val="00AF5A31"/>
    <w:rsid w:val="00B340C1"/>
    <w:rsid w:val="00B5798E"/>
    <w:rsid w:val="00B75A45"/>
    <w:rsid w:val="00BD36A7"/>
    <w:rsid w:val="00BE749B"/>
    <w:rsid w:val="00BF68E8"/>
    <w:rsid w:val="00C242FB"/>
    <w:rsid w:val="00C649C1"/>
    <w:rsid w:val="00CA1391"/>
    <w:rsid w:val="00D80FB3"/>
    <w:rsid w:val="00DA4E27"/>
    <w:rsid w:val="00DF6CF8"/>
    <w:rsid w:val="00E13971"/>
    <w:rsid w:val="00E3766C"/>
    <w:rsid w:val="00E7457F"/>
    <w:rsid w:val="00EA5766"/>
    <w:rsid w:val="00EF01AA"/>
    <w:rsid w:val="00F253CC"/>
    <w:rsid w:val="00F3405E"/>
    <w:rsid w:val="00F36629"/>
    <w:rsid w:val="00F409C5"/>
    <w:rsid w:val="00F467E8"/>
    <w:rsid w:val="00F52B30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8AD29"/>
  <w15:chartTrackingRefBased/>
  <w15:docId w15:val="{4B6BA39D-0781-4DC9-A620-7F6C906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87F"/>
    <w:pPr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766"/>
  </w:style>
  <w:style w:type="paragraph" w:styleId="Footer">
    <w:name w:val="footer"/>
    <w:basedOn w:val="Normal"/>
    <w:link w:val="FooterChar"/>
    <w:uiPriority w:val="99"/>
    <w:unhideWhenUsed/>
    <w:rsid w:val="00EA57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5766"/>
  </w:style>
  <w:style w:type="paragraph" w:customStyle="1" w:styleId="BasicParagraph">
    <w:name w:val="[Basic Paragraph]"/>
    <w:basedOn w:val="Normal"/>
    <w:uiPriority w:val="99"/>
    <w:rsid w:val="003069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6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B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647C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CA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williams2\Documents\Council%20for%20Women\layout\LH%20Blk%20CF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80DA-60D2-4A62-8762-B24C1F8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Blk CFW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Guenther, John</cp:lastModifiedBy>
  <cp:revision>3</cp:revision>
  <cp:lastPrinted>2017-09-15T13:38:00Z</cp:lastPrinted>
  <dcterms:created xsi:type="dcterms:W3CDTF">2019-11-22T21:59:00Z</dcterms:created>
  <dcterms:modified xsi:type="dcterms:W3CDTF">2019-11-22T22:02:00Z</dcterms:modified>
</cp:coreProperties>
</file>